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B" w:rsidRPr="005D4BF3" w:rsidRDefault="00E87C67" w:rsidP="00DE5BA9">
      <w:pPr>
        <w:jc w:val="center"/>
        <w:rPr>
          <w:rFonts w:cs="Times New Roman"/>
          <w:b/>
          <w:sz w:val="24"/>
          <w:szCs w:val="24"/>
        </w:rPr>
      </w:pPr>
      <w:r w:rsidRPr="005D4BF3">
        <w:rPr>
          <w:rFonts w:cs="Times New Roman"/>
          <w:b/>
          <w:sz w:val="24"/>
          <w:szCs w:val="24"/>
        </w:rPr>
        <w:t>РЕЗЮМЕ</w:t>
      </w:r>
    </w:p>
    <w:p w:rsidR="000C6B53" w:rsidRPr="005D4BF3" w:rsidRDefault="000C6B53">
      <w:pPr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7761"/>
      </w:tblGrid>
      <w:tr w:rsidR="000C6B53" w:rsidRPr="005D4BF3" w:rsidTr="005D4BF3">
        <w:tc>
          <w:tcPr>
            <w:tcW w:w="2093" w:type="dxa"/>
          </w:tcPr>
          <w:p w:rsidR="000C6B53" w:rsidRPr="005D4BF3" w:rsidRDefault="000C6B53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7761" w:type="dxa"/>
          </w:tcPr>
          <w:p w:rsidR="000C6B53" w:rsidRPr="005D4BF3" w:rsidRDefault="000C6B53" w:rsidP="000C6B53">
            <w:pPr>
              <w:pStyle w:val="a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5D4BF3">
              <w:rPr>
                <w:bCs/>
                <w:lang w:val="kk-KZ"/>
              </w:rPr>
              <w:t>Кусаинов Акрам Асгатович, 07.10. 1994</w:t>
            </w:r>
          </w:p>
          <w:p w:rsidR="000C6B53" w:rsidRPr="005D4BF3" w:rsidRDefault="000C6B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6B53" w:rsidRPr="005D4BF3" w:rsidTr="005D4BF3">
        <w:tc>
          <w:tcPr>
            <w:tcW w:w="2093" w:type="dxa"/>
          </w:tcPr>
          <w:p w:rsidR="000C6B53" w:rsidRPr="005D4BF3" w:rsidRDefault="000C6B53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t xml:space="preserve">Телефон, </w:t>
            </w:r>
            <w:proofErr w:type="gramStart"/>
            <w:r w:rsidRPr="005D4BF3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Pr="005D4BF3">
              <w:rPr>
                <w:rFonts w:cs="Times New Roman"/>
                <w:sz w:val="24"/>
                <w:szCs w:val="24"/>
                <w:lang w:val="en-US"/>
              </w:rPr>
              <w:t>-mail:</w:t>
            </w:r>
          </w:p>
        </w:tc>
        <w:tc>
          <w:tcPr>
            <w:tcW w:w="7761" w:type="dxa"/>
          </w:tcPr>
          <w:p w:rsidR="000C6B53" w:rsidRPr="005D4BF3" w:rsidRDefault="000C6B53" w:rsidP="000C6B5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4BF3">
              <w:rPr>
                <w:rFonts w:cs="Times New Roman"/>
                <w:bCs/>
                <w:sz w:val="24"/>
                <w:szCs w:val="24"/>
                <w:lang w:val="kk-KZ"/>
              </w:rPr>
              <w:t xml:space="preserve">87783460443, </w:t>
            </w:r>
            <w:r w:rsidRPr="005D4BF3">
              <w:rPr>
                <w:rFonts w:cs="Times New Roman"/>
                <w:sz w:val="24"/>
                <w:szCs w:val="24"/>
              </w:rPr>
              <w:t>Е</w:t>
            </w:r>
            <w:r w:rsidRPr="005D4BF3">
              <w:rPr>
                <w:rFonts w:cs="Times New Roman"/>
                <w:sz w:val="24"/>
                <w:szCs w:val="24"/>
                <w:lang w:val="en-US"/>
              </w:rPr>
              <w:t>-mail: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9F738F" w:rsidRPr="005D4BF3">
              <w:rPr>
                <w:sz w:val="24"/>
                <w:szCs w:val="24"/>
              </w:rPr>
              <w:fldChar w:fldCharType="begin"/>
            </w:r>
            <w:r w:rsidR="009F738F" w:rsidRPr="005D4BF3">
              <w:rPr>
                <w:sz w:val="24"/>
                <w:szCs w:val="24"/>
                <w:lang w:val="en-US"/>
              </w:rPr>
              <w:instrText>HYPERLINK "mailto:akram.kusainov@mail.ru"</w:instrText>
            </w:r>
            <w:r w:rsidR="009F738F" w:rsidRPr="005D4BF3">
              <w:rPr>
                <w:sz w:val="24"/>
                <w:szCs w:val="24"/>
              </w:rPr>
              <w:fldChar w:fldCharType="separate"/>
            </w:r>
            <w:r w:rsidRPr="005D4BF3">
              <w:rPr>
                <w:rStyle w:val="a4"/>
                <w:rFonts w:cs="Times New Roman"/>
                <w:sz w:val="24"/>
                <w:szCs w:val="24"/>
                <w:lang w:val="en-US"/>
              </w:rPr>
              <w:t>akram.kusainov@mail.ru</w:t>
            </w:r>
            <w:r w:rsidR="009F738F" w:rsidRPr="005D4BF3">
              <w:rPr>
                <w:sz w:val="24"/>
                <w:szCs w:val="24"/>
              </w:rPr>
              <w:fldChar w:fldCharType="end"/>
            </w:r>
          </w:p>
          <w:p w:rsidR="000C6B53" w:rsidRPr="005D4BF3" w:rsidRDefault="000C6B53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C6B53" w:rsidRPr="005D4BF3" w:rsidTr="005D4BF3">
        <w:tc>
          <w:tcPr>
            <w:tcW w:w="2093" w:type="dxa"/>
          </w:tcPr>
          <w:p w:rsidR="000C6B53" w:rsidRPr="005D4BF3" w:rsidRDefault="000C6B53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t>Преподаватель представлен на сайте</w:t>
            </w:r>
          </w:p>
        </w:tc>
        <w:tc>
          <w:tcPr>
            <w:tcW w:w="7761" w:type="dxa"/>
          </w:tcPr>
          <w:p w:rsidR="000C6B53" w:rsidRPr="005D4BF3" w:rsidRDefault="009F738F" w:rsidP="000C6B53">
            <w:pPr>
              <w:rPr>
                <w:rFonts w:cs="Times New Roman"/>
                <w:sz w:val="24"/>
                <w:szCs w:val="24"/>
              </w:rPr>
            </w:pPr>
            <w:hyperlink r:id="rId4" w:history="1">
              <w:r w:rsidR="000C6B53" w:rsidRPr="005D4BF3">
                <w:rPr>
                  <w:rStyle w:val="a4"/>
                  <w:rFonts w:cs="Times New Roman"/>
                  <w:sz w:val="24"/>
                  <w:szCs w:val="24"/>
                </w:rPr>
                <w:t>http://psu.kz/index.php?option=com_content&amp;view=article&amp;id=106&amp;Itemid=35&amp;lang=rus</w:t>
              </w:r>
            </w:hyperlink>
          </w:p>
          <w:p w:rsidR="000C6B53" w:rsidRPr="005D4BF3" w:rsidRDefault="000C6B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6B53" w:rsidRPr="005D4BF3" w:rsidTr="005D4BF3">
        <w:tc>
          <w:tcPr>
            <w:tcW w:w="2093" w:type="dxa"/>
          </w:tcPr>
          <w:p w:rsidR="000C6B53" w:rsidRPr="005D4BF3" w:rsidRDefault="000C6B53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7761" w:type="dxa"/>
          </w:tcPr>
          <w:p w:rsidR="000C6B53" w:rsidRPr="005D4BF3" w:rsidRDefault="000C6B53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t>Преподаватель (ассистент) кафедры «</w:t>
            </w:r>
            <w:r w:rsidR="00C249FB" w:rsidRPr="005D4BF3">
              <w:rPr>
                <w:rFonts w:cs="Times New Roman"/>
                <w:sz w:val="24"/>
                <w:szCs w:val="24"/>
              </w:rPr>
              <w:t>Транспортная техника и логистика</w:t>
            </w:r>
            <w:r w:rsidRPr="005D4BF3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0C6B53" w:rsidRPr="005D4BF3" w:rsidTr="005D4BF3">
        <w:tc>
          <w:tcPr>
            <w:tcW w:w="2093" w:type="dxa"/>
          </w:tcPr>
          <w:p w:rsidR="000C6B53" w:rsidRPr="005D4BF3" w:rsidRDefault="00884C04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t xml:space="preserve">Какой ВУЗ, по какой специальности и когда окончил </w:t>
            </w:r>
          </w:p>
        </w:tc>
        <w:tc>
          <w:tcPr>
            <w:tcW w:w="7761" w:type="dxa"/>
          </w:tcPr>
          <w:p w:rsidR="00884C04" w:rsidRPr="005D4BF3" w:rsidRDefault="00884C04" w:rsidP="00884C04">
            <w:pPr>
              <w:pStyle w:val="a3"/>
              <w:spacing w:before="0" w:beforeAutospacing="0" w:after="0" w:afterAutospacing="0"/>
              <w:jc w:val="both"/>
            </w:pPr>
            <w:r w:rsidRPr="005D4BF3">
              <w:t>1.</w:t>
            </w:r>
            <w:r w:rsidRPr="005D4BF3">
              <w:rPr>
                <w:b/>
              </w:rPr>
              <w:t xml:space="preserve"> </w:t>
            </w:r>
            <w:r w:rsidRPr="005D4BF3">
              <w:t xml:space="preserve">Высшее, Павлодарский государственный университет имени </w:t>
            </w:r>
            <w:r w:rsidR="00664678" w:rsidRPr="005D4BF3">
              <w:t xml:space="preserve">                      </w:t>
            </w:r>
            <w:r w:rsidRPr="005D4BF3">
              <w:t xml:space="preserve">С. </w:t>
            </w:r>
            <w:proofErr w:type="spellStart"/>
            <w:r w:rsidRPr="005D4BF3">
              <w:t>Торайгырова</w:t>
            </w:r>
            <w:proofErr w:type="spellEnd"/>
            <w:proofErr w:type="gramStart"/>
            <w:r w:rsidRPr="005D4BF3">
              <w:t xml:space="preserve"> ,</w:t>
            </w:r>
            <w:proofErr w:type="gramEnd"/>
            <w:r w:rsidRPr="005D4BF3">
              <w:t xml:space="preserve"> специальность</w:t>
            </w:r>
            <w:r w:rsidRPr="005D4BF3">
              <w:rPr>
                <w:lang w:val="kk-KZ"/>
              </w:rPr>
              <w:t xml:space="preserve"> «Транспорт, транспортная техника и технологии», 2016 г.</w:t>
            </w:r>
          </w:p>
          <w:p w:rsidR="00884C04" w:rsidRPr="005D4BF3" w:rsidRDefault="00884C04" w:rsidP="00884C0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5D4BF3">
              <w:t xml:space="preserve">2. Магистратура, Павлодарский государственный университет имени </w:t>
            </w:r>
            <w:r w:rsidR="00664678" w:rsidRPr="005D4BF3">
              <w:t xml:space="preserve">             </w:t>
            </w:r>
            <w:r w:rsidRPr="005D4BF3">
              <w:t xml:space="preserve">С. </w:t>
            </w:r>
            <w:proofErr w:type="spellStart"/>
            <w:r w:rsidRPr="005D4BF3">
              <w:t>Торайгырова</w:t>
            </w:r>
            <w:proofErr w:type="spellEnd"/>
            <w:r w:rsidRPr="005D4BF3">
              <w:t xml:space="preserve">, специальность – </w:t>
            </w:r>
            <w:r w:rsidRPr="005D4BF3">
              <w:rPr>
                <w:lang w:val="kk-KZ"/>
              </w:rPr>
              <w:t>6</w:t>
            </w:r>
            <w:r w:rsidRPr="005D4BF3">
              <w:rPr>
                <w:lang w:val="en-US"/>
              </w:rPr>
              <w:t>M</w:t>
            </w:r>
            <w:r w:rsidRPr="005D4BF3">
              <w:rPr>
                <w:lang w:val="kk-KZ"/>
              </w:rPr>
              <w:t xml:space="preserve">071300 </w:t>
            </w:r>
            <w:r w:rsidRPr="005D4BF3">
              <w:t>"</w:t>
            </w:r>
            <w:r w:rsidRPr="005D4BF3">
              <w:rPr>
                <w:lang w:val="kk-KZ"/>
              </w:rPr>
              <w:t>Транспорт, транспортная техника и технологии", 2018 г.</w:t>
            </w:r>
          </w:p>
          <w:p w:rsidR="000C6B53" w:rsidRPr="005D4BF3" w:rsidRDefault="000C6B53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0C6B53" w:rsidRPr="005D4BF3" w:rsidTr="005D4BF3">
        <w:tc>
          <w:tcPr>
            <w:tcW w:w="2093" w:type="dxa"/>
          </w:tcPr>
          <w:p w:rsidR="000C6B53" w:rsidRPr="005D4BF3" w:rsidRDefault="004A2996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t>Работа в подразделении</w:t>
            </w:r>
          </w:p>
        </w:tc>
        <w:tc>
          <w:tcPr>
            <w:tcW w:w="7761" w:type="dxa"/>
          </w:tcPr>
          <w:p w:rsidR="0023372F" w:rsidRPr="005D4BF3" w:rsidRDefault="0023372F" w:rsidP="0023372F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t>С 2017 г. техник кафедры транспортная техника и логистика</w:t>
            </w:r>
          </w:p>
          <w:p w:rsidR="000C6B53" w:rsidRPr="005D4BF3" w:rsidRDefault="0023372F" w:rsidP="0042083A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t xml:space="preserve">С 2018 г. </w:t>
            </w:r>
            <w:r w:rsidR="0042083A" w:rsidRPr="005D4BF3">
              <w:rPr>
                <w:rFonts w:cs="Times New Roman"/>
                <w:sz w:val="24"/>
                <w:szCs w:val="24"/>
              </w:rPr>
              <w:t xml:space="preserve">преподаватель (ассистент) </w:t>
            </w:r>
            <w:r w:rsidRPr="005D4BF3">
              <w:rPr>
                <w:rFonts w:cs="Times New Roman"/>
                <w:sz w:val="24"/>
                <w:szCs w:val="24"/>
              </w:rPr>
              <w:t>кафедры транспортная техника и логистика</w:t>
            </w:r>
          </w:p>
        </w:tc>
      </w:tr>
      <w:tr w:rsidR="000C6B53" w:rsidRPr="005D4BF3" w:rsidTr="005D4BF3">
        <w:tc>
          <w:tcPr>
            <w:tcW w:w="2093" w:type="dxa"/>
          </w:tcPr>
          <w:p w:rsidR="000C6B53" w:rsidRPr="005D4BF3" w:rsidRDefault="00172845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t>Основные научные интересы</w:t>
            </w:r>
          </w:p>
        </w:tc>
        <w:tc>
          <w:tcPr>
            <w:tcW w:w="7761" w:type="dxa"/>
          </w:tcPr>
          <w:p w:rsidR="000C6B53" w:rsidRPr="005D4BF3" w:rsidRDefault="00172845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t>Использование альтернативных топлив с целью уменьшения токсичных компонентов отработавших газов в двигателях внутреннего сгорания.</w:t>
            </w:r>
          </w:p>
        </w:tc>
      </w:tr>
      <w:tr w:rsidR="00172845" w:rsidRPr="005D4BF3" w:rsidTr="005D4BF3">
        <w:tc>
          <w:tcPr>
            <w:tcW w:w="2093" w:type="dxa"/>
          </w:tcPr>
          <w:p w:rsidR="00172845" w:rsidRPr="005D4BF3" w:rsidRDefault="0017284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D4BF3">
              <w:rPr>
                <w:rFonts w:cs="Times New Roman"/>
                <w:sz w:val="24"/>
                <w:szCs w:val="24"/>
              </w:rPr>
              <w:t>Основные публикации за последние 5 лет.</w:t>
            </w:r>
            <w:proofErr w:type="gramEnd"/>
          </w:p>
        </w:tc>
        <w:tc>
          <w:tcPr>
            <w:tcW w:w="7761" w:type="dxa"/>
          </w:tcPr>
          <w:p w:rsidR="00172845" w:rsidRPr="005D4BF3" w:rsidRDefault="00172845" w:rsidP="00172845">
            <w:pPr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D4BF3">
              <w:rPr>
                <w:rFonts w:cs="Times New Roman"/>
                <w:sz w:val="24"/>
                <w:szCs w:val="24"/>
                <w:lang w:val="kk-KZ"/>
              </w:rPr>
              <w:t xml:space="preserve">1 Кусаинов А. А., </w:t>
            </w:r>
            <w:proofErr w:type="spellStart"/>
            <w:r w:rsidRPr="005D4BF3">
              <w:rPr>
                <w:rFonts w:cs="Times New Roman"/>
                <w:sz w:val="24"/>
                <w:szCs w:val="24"/>
              </w:rPr>
              <w:t>Жанайдаров</w:t>
            </w:r>
            <w:proofErr w:type="spellEnd"/>
            <w:r w:rsidRPr="005D4BF3">
              <w:rPr>
                <w:rFonts w:cs="Times New Roman"/>
                <w:sz w:val="24"/>
                <w:szCs w:val="24"/>
              </w:rPr>
              <w:t xml:space="preserve"> 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>Ж. К., Василевский В. П.</w:t>
            </w:r>
            <w:r w:rsidRPr="005D4BF3">
              <w:rPr>
                <w:rFonts w:cs="Times New Roman"/>
                <w:sz w:val="24"/>
                <w:szCs w:val="24"/>
              </w:rPr>
              <w:t xml:space="preserve"> Использование этилового спирта в качестве компонента автомобильного бензина и анализ нормативной документаций // 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>Материалы Международной научной конференции молодых учёных, магистрантов, студентов и школьников «Х</w:t>
            </w:r>
            <w:r w:rsidRPr="005D4BF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Сатпаевские чтения»</w:t>
            </w:r>
            <w:proofErr w:type="gramStart"/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.-</w:t>
            </w:r>
            <w:proofErr w:type="gramEnd"/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Т.1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</w:rPr>
              <w:t>5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 xml:space="preserve">. Серия «Студенты». –Павлодар. -ПГУ им. С. Торайгырова, 2015. -С. 64-68. </w:t>
            </w:r>
          </w:p>
          <w:p w:rsidR="00172845" w:rsidRPr="005D4BF3" w:rsidRDefault="00172845" w:rsidP="00172845">
            <w:pPr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D4BF3">
              <w:rPr>
                <w:rFonts w:cs="Times New Roman"/>
                <w:sz w:val="24"/>
                <w:szCs w:val="24"/>
                <w:lang w:val="kk-KZ"/>
              </w:rPr>
              <w:t>2 Кусаинов А. А., Ставрова Н. Д.</w:t>
            </w:r>
            <w:r w:rsidRPr="005D4BF3">
              <w:rPr>
                <w:rFonts w:cs="Times New Roman"/>
                <w:sz w:val="24"/>
                <w:szCs w:val="24"/>
              </w:rPr>
              <w:t xml:space="preserve"> Взвешивание транспортных средств без их остановки (</w:t>
            </w:r>
            <w:r w:rsidRPr="005D4BF3">
              <w:rPr>
                <w:rFonts w:cs="Times New Roman"/>
                <w:sz w:val="24"/>
                <w:szCs w:val="24"/>
                <w:lang w:val="en-US"/>
              </w:rPr>
              <w:t>Weight</w:t>
            </w:r>
            <w:r w:rsidRPr="005D4BF3">
              <w:rPr>
                <w:rFonts w:cs="Times New Roman"/>
                <w:sz w:val="24"/>
                <w:szCs w:val="24"/>
              </w:rPr>
              <w:t>-</w:t>
            </w:r>
            <w:r w:rsidRPr="005D4BF3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5D4BF3">
              <w:rPr>
                <w:rFonts w:cs="Times New Roman"/>
                <w:sz w:val="24"/>
                <w:szCs w:val="24"/>
              </w:rPr>
              <w:t>-</w:t>
            </w:r>
            <w:r w:rsidRPr="005D4BF3">
              <w:rPr>
                <w:rFonts w:cs="Times New Roman"/>
                <w:sz w:val="24"/>
                <w:szCs w:val="24"/>
                <w:lang w:val="en-US"/>
              </w:rPr>
              <w:t>Motion</w:t>
            </w:r>
            <w:proofErr w:type="gramStart"/>
            <w:r w:rsidRPr="005D4BF3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5D4BF3">
              <w:rPr>
                <w:rFonts w:cs="Times New Roman"/>
                <w:sz w:val="24"/>
                <w:szCs w:val="24"/>
              </w:rPr>
              <w:t xml:space="preserve"> </w:t>
            </w:r>
            <w:r w:rsidRPr="005D4BF3">
              <w:rPr>
                <w:rFonts w:cs="Times New Roman"/>
                <w:sz w:val="24"/>
                <w:szCs w:val="24"/>
                <w:lang w:val="en-US"/>
              </w:rPr>
              <w:t>WIM</w:t>
            </w:r>
            <w:r w:rsidRPr="005D4BF3">
              <w:rPr>
                <w:rFonts w:cs="Times New Roman"/>
                <w:sz w:val="24"/>
                <w:szCs w:val="24"/>
              </w:rPr>
              <w:t xml:space="preserve">) // 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>Материалы Международной научной конференции молодых учёных, магистрантов студентов и школьников «Х</w:t>
            </w:r>
            <w:r w:rsidRPr="005D4BF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Сатпаевские чтения».-Т.1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</w:rPr>
              <w:t>5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 xml:space="preserve">. Серия «Студенты». –Павлодар. -ПГУ им. С. Торайгырова, 2015. -С. 69-75. </w:t>
            </w:r>
          </w:p>
          <w:p w:rsidR="00172845" w:rsidRPr="005D4BF3" w:rsidRDefault="00172845" w:rsidP="00172845">
            <w:pPr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D4BF3">
              <w:rPr>
                <w:rFonts w:cs="Times New Roman"/>
                <w:sz w:val="24"/>
                <w:szCs w:val="24"/>
                <w:lang w:val="kk-KZ"/>
              </w:rPr>
              <w:t>3 Кусаинов А. А.</w:t>
            </w:r>
            <w:r w:rsidRPr="005D4BF3">
              <w:rPr>
                <w:rFonts w:cs="Times New Roman"/>
                <w:sz w:val="24"/>
                <w:szCs w:val="24"/>
              </w:rPr>
              <w:t xml:space="preserve"> В Павлодарском регионе особое внимание уделяется развитию </w:t>
            </w:r>
            <w:proofErr w:type="spellStart"/>
            <w:r w:rsidRPr="005D4BF3">
              <w:rPr>
                <w:rFonts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5D4BF3">
              <w:rPr>
                <w:rFonts w:cs="Times New Roman"/>
                <w:sz w:val="24"/>
                <w:szCs w:val="24"/>
              </w:rPr>
              <w:t xml:space="preserve"> инфраструктуры // 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</w:t>
            </w:r>
            <w:r w:rsidRPr="005D4BF3">
              <w:rPr>
                <w:rFonts w:cs="Times New Roman"/>
                <w:sz w:val="24"/>
                <w:szCs w:val="24"/>
                <w:lang w:val="en-US"/>
              </w:rPr>
              <w:t>VII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Торайгыровские чтения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</w:rPr>
              <w:t>. Качество жизни в Павлодарской области. Состояние и перспективы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», посвященной 55-летию Павлодарского государственного университета имени С. Торайгырова.-Т.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</w:rPr>
              <w:t>5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 xml:space="preserve">. Серия «Студенты». –Павлодар. -ПГУ им. С. Торайгырова, 2015. -С. 77-82. </w:t>
            </w:r>
          </w:p>
          <w:p w:rsidR="00172845" w:rsidRPr="005D4BF3" w:rsidRDefault="00172845" w:rsidP="00172845">
            <w:pPr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D4BF3">
              <w:rPr>
                <w:rFonts w:cs="Times New Roman"/>
                <w:sz w:val="24"/>
                <w:szCs w:val="24"/>
                <w:lang w:val="kk-KZ"/>
              </w:rPr>
              <w:t>4 Кусаинов А. А., Ставрова Н. Д.</w:t>
            </w:r>
            <w:r w:rsidRPr="005D4BF3">
              <w:rPr>
                <w:rFonts w:cs="Times New Roman"/>
                <w:sz w:val="24"/>
                <w:szCs w:val="24"/>
              </w:rPr>
              <w:t xml:space="preserve"> Повышение конкурентоспособности Павлодарского региона путем внедрения механизмов кластерного регулирования // 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</w:t>
            </w:r>
            <w:r w:rsidRPr="005D4BF3">
              <w:rPr>
                <w:rFonts w:cs="Times New Roman"/>
                <w:sz w:val="24"/>
                <w:szCs w:val="24"/>
                <w:lang w:val="en-US"/>
              </w:rPr>
              <w:t>VII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Торайгыровские чтения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</w:rPr>
              <w:t>. Качество жизни в Павлодарской области. Состояние и перспективы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», посвященной 55-летию Павлодарского государственного университета имени С. Торайгырова.-Т.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</w:rPr>
              <w:t>5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 xml:space="preserve">. Серия «Студенты». –Павлодар. -ПГУ им. С. Торайгырова, 2015. -С. 211-219. </w:t>
            </w:r>
          </w:p>
          <w:p w:rsidR="008C3F15" w:rsidRPr="005D4BF3" w:rsidRDefault="008C3F15" w:rsidP="008C3F15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  <w:lang w:val="kk-KZ"/>
              </w:rPr>
              <w:t>5 Кусаинов А. А., Ставрова Н. Д.</w:t>
            </w:r>
            <w:r w:rsidRPr="005D4BF3">
              <w:rPr>
                <w:rFonts w:cs="Times New Roman"/>
                <w:sz w:val="24"/>
                <w:szCs w:val="24"/>
              </w:rPr>
              <w:t xml:space="preserve"> 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</w:rPr>
              <w:t xml:space="preserve">Анализ основных неисправностей буксового узла </w:t>
            </w:r>
            <w:r w:rsidRPr="005D4BF3">
              <w:rPr>
                <w:rFonts w:cs="Times New Roman"/>
                <w:sz w:val="24"/>
                <w:szCs w:val="24"/>
              </w:rPr>
              <w:t xml:space="preserve">// 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 xml:space="preserve">Материалы Международной научной конференции 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lastRenderedPageBreak/>
              <w:t>молодых учёных, магистрантов студентов и школьников «Х</w:t>
            </w:r>
            <w:r w:rsidRPr="005D4BF3">
              <w:rPr>
                <w:rFonts w:cs="Times New Roman"/>
                <w:sz w:val="24"/>
                <w:szCs w:val="24"/>
                <w:lang w:val="en-US"/>
              </w:rPr>
              <w:t>VI</w:t>
            </w:r>
            <w:r w:rsidRPr="005D4BF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Сатпаевские чтения»</w:t>
            </w:r>
            <w:proofErr w:type="gramStart"/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.-</w:t>
            </w:r>
            <w:proofErr w:type="gramEnd"/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Т.1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</w:rPr>
              <w:t>6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. Серия «Студенты». –Павлодар. -ПГУ им. С. Торайгырова, 201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</w:rPr>
              <w:t>6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 xml:space="preserve">. -С. 90-96. </w:t>
            </w:r>
          </w:p>
          <w:p w:rsidR="008C3F15" w:rsidRPr="005D4BF3" w:rsidRDefault="006D1AC4" w:rsidP="008C3F15">
            <w:pPr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="008C3F15"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 xml:space="preserve"> Избасаров А.А., Кусаинов А. А., Токтаганов Т.Т. Способ контроля колесных пар железнодорожного транспорта при его движении по рельслвлму пути // Материалы Международной научной конференции молодых учёных, магистрантов студентов и школьников «ХVI</w:t>
            </w:r>
            <w:r w:rsidR="008C3F15" w:rsidRPr="005D4BF3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="008C3F15"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 xml:space="preserve"> Сатпаевские чтения».-Т.1</w:t>
            </w:r>
            <w:r w:rsidR="008C3F15" w:rsidRPr="005D4BF3">
              <w:rPr>
                <w:rFonts w:cs="Times New Roman"/>
                <w:bCs/>
                <w:color w:val="000000"/>
                <w:sz w:val="24"/>
                <w:szCs w:val="24"/>
              </w:rPr>
              <w:t>8</w:t>
            </w:r>
            <w:r w:rsidR="008C3F15"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. Серия «Жас ғалымдар». –Павлодар. -ПГУ им. С. Торайгырова, 2018. -С. 418-425.</w:t>
            </w:r>
          </w:p>
          <w:p w:rsidR="008C3F15" w:rsidRPr="005D4BF3" w:rsidRDefault="006D1AC4" w:rsidP="008C3F15">
            <w:pPr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7</w:t>
            </w:r>
            <w:r w:rsidR="008C3F15"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 xml:space="preserve"> Кусаинов А. А., Мельников Н</w:t>
            </w:r>
            <w:r w:rsidR="008C3F15" w:rsidRPr="005D4BF3">
              <w:rPr>
                <w:rFonts w:cs="Times New Roman"/>
                <w:bCs/>
                <w:color w:val="000000"/>
                <w:sz w:val="24"/>
                <w:szCs w:val="24"/>
              </w:rPr>
              <w:t xml:space="preserve">.Ю. Диагностирование систем управления электровозов переменного тока с </w:t>
            </w:r>
            <w:proofErr w:type="spellStart"/>
            <w:r w:rsidR="008C3F15" w:rsidRPr="005D4BF3">
              <w:rPr>
                <w:rFonts w:cs="Times New Roman"/>
                <w:bCs/>
                <w:color w:val="000000"/>
                <w:sz w:val="24"/>
                <w:szCs w:val="24"/>
              </w:rPr>
              <w:t>тиристорными</w:t>
            </w:r>
            <w:proofErr w:type="spellEnd"/>
            <w:r w:rsidR="008C3F15" w:rsidRPr="005D4BF3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преобразователями</w:t>
            </w:r>
            <w:r w:rsidR="008C3F15"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 xml:space="preserve"> // Материалы Международной научной конференции молодых учёных, магистрантов студентов и школьников «ХVIII Сатпаевские чтения».-Т.18. Серия «Жас ғалымдар». –Павлодар. -ПГУ им. С. Торайгырова, 2018. -С. 425-432.</w:t>
            </w:r>
          </w:p>
          <w:p w:rsidR="00172845" w:rsidRPr="005D4BF3" w:rsidRDefault="001728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5626" w:rsidRPr="005D4BF3" w:rsidTr="005D4BF3">
        <w:tc>
          <w:tcPr>
            <w:tcW w:w="2093" w:type="dxa"/>
          </w:tcPr>
          <w:p w:rsidR="00E55626" w:rsidRPr="005D4BF3" w:rsidRDefault="00E55626">
            <w:pPr>
              <w:rPr>
                <w:rFonts w:cs="Times New Roman"/>
                <w:sz w:val="24"/>
                <w:szCs w:val="24"/>
              </w:rPr>
            </w:pPr>
            <w:r w:rsidRPr="005D4BF3">
              <w:rPr>
                <w:rFonts w:cs="Times New Roman"/>
                <w:sz w:val="24"/>
                <w:szCs w:val="24"/>
              </w:rPr>
              <w:lastRenderedPageBreak/>
              <w:t>Награды и присуждённые премии</w:t>
            </w:r>
          </w:p>
        </w:tc>
        <w:tc>
          <w:tcPr>
            <w:tcW w:w="7761" w:type="dxa"/>
          </w:tcPr>
          <w:p w:rsidR="00E55626" w:rsidRPr="005D4BF3" w:rsidRDefault="00E55626" w:rsidP="00E55626">
            <w:pPr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- Благодарственное письмо ректора ПГУ имени С.Торайгырова за участие в</w:t>
            </w:r>
            <w:r w:rsidRPr="005D4BF3">
              <w:rPr>
                <w:rFonts w:cs="Times New Roman"/>
                <w:sz w:val="24"/>
                <w:szCs w:val="24"/>
              </w:rPr>
              <w:t xml:space="preserve"> 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>Международной научной конференции молодых учёных, магистрантов студентов и школьников  «ХVIII Сатпаевские чтения»</w:t>
            </w:r>
            <w:r w:rsidR="00DE5BA9"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 xml:space="preserve">            </w:t>
            </w:r>
            <w:r w:rsidRPr="005D4BF3">
              <w:rPr>
                <w:rFonts w:cs="Times New Roman"/>
                <w:bCs/>
                <w:color w:val="000000"/>
                <w:sz w:val="24"/>
                <w:szCs w:val="24"/>
                <w:lang w:val="kk-KZ"/>
              </w:rPr>
              <w:t xml:space="preserve"> (№ 0241)</w:t>
            </w:r>
          </w:p>
          <w:p w:rsidR="00E55626" w:rsidRPr="005D4BF3" w:rsidRDefault="00E55626" w:rsidP="0017284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E55626" w:rsidRPr="005D4BF3" w:rsidTr="005D4BF3">
        <w:tc>
          <w:tcPr>
            <w:tcW w:w="2093" w:type="dxa"/>
          </w:tcPr>
          <w:p w:rsidR="00E55626" w:rsidRPr="005D4BF3" w:rsidRDefault="00E556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4BF3">
              <w:rPr>
                <w:rFonts w:cs="Times New Roman"/>
                <w:sz w:val="24"/>
                <w:szCs w:val="24"/>
              </w:rPr>
              <w:t>Повышени</w:t>
            </w:r>
            <w:proofErr w:type="spellEnd"/>
            <w:r w:rsidRPr="005D4BF3">
              <w:rPr>
                <w:rFonts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7761" w:type="dxa"/>
          </w:tcPr>
          <w:p w:rsidR="00E55626" w:rsidRPr="005D4BF3" w:rsidRDefault="00E55626" w:rsidP="001728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5D4BF3">
              <w:rPr>
                <w:rFonts w:cs="Times New Roman"/>
                <w:sz w:val="24"/>
                <w:szCs w:val="24"/>
                <w:lang w:val="kk-KZ"/>
              </w:rPr>
              <w:t>Прошел курсы подготовки по теме "Mentor's School"</w:t>
            </w:r>
          </w:p>
        </w:tc>
      </w:tr>
    </w:tbl>
    <w:p w:rsidR="000C6B53" w:rsidRPr="005D4BF3" w:rsidRDefault="000C6B53">
      <w:pPr>
        <w:rPr>
          <w:rFonts w:cs="Times New Roman"/>
          <w:sz w:val="24"/>
          <w:szCs w:val="24"/>
        </w:rPr>
      </w:pPr>
    </w:p>
    <w:sectPr w:rsidR="000C6B53" w:rsidRPr="005D4BF3" w:rsidSect="000406B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87C67"/>
    <w:rsid w:val="000406BC"/>
    <w:rsid w:val="000C6B53"/>
    <w:rsid w:val="00172845"/>
    <w:rsid w:val="0023372F"/>
    <w:rsid w:val="00326B9E"/>
    <w:rsid w:val="00407D3E"/>
    <w:rsid w:val="00412EE9"/>
    <w:rsid w:val="0042083A"/>
    <w:rsid w:val="00435150"/>
    <w:rsid w:val="00455525"/>
    <w:rsid w:val="004A2996"/>
    <w:rsid w:val="005D4BF3"/>
    <w:rsid w:val="00664678"/>
    <w:rsid w:val="006A7931"/>
    <w:rsid w:val="006D1AC4"/>
    <w:rsid w:val="00884C04"/>
    <w:rsid w:val="008B0CE4"/>
    <w:rsid w:val="008C3F15"/>
    <w:rsid w:val="008C48C8"/>
    <w:rsid w:val="009F738F"/>
    <w:rsid w:val="00AD49A6"/>
    <w:rsid w:val="00BA087F"/>
    <w:rsid w:val="00C249FB"/>
    <w:rsid w:val="00C8386B"/>
    <w:rsid w:val="00DE5BA9"/>
    <w:rsid w:val="00E55305"/>
    <w:rsid w:val="00E55626"/>
    <w:rsid w:val="00E87C67"/>
    <w:rsid w:val="00FA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E0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7D3E"/>
    <w:rPr>
      <w:color w:val="0000FF"/>
      <w:u w:val="single"/>
    </w:rPr>
  </w:style>
  <w:style w:type="table" w:styleId="a5">
    <w:name w:val="Table Grid"/>
    <w:basedOn w:val="a1"/>
    <w:uiPriority w:val="59"/>
    <w:rsid w:val="000C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u.kz/index.php?option=com_content&amp;view=article&amp;id=106&amp;Itemid=35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adilakhim.y</dc:creator>
  <cp:lastModifiedBy>sembaev.n</cp:lastModifiedBy>
  <cp:revision>18</cp:revision>
  <dcterms:created xsi:type="dcterms:W3CDTF">2019-03-12T06:51:00Z</dcterms:created>
  <dcterms:modified xsi:type="dcterms:W3CDTF">2019-03-13T09:00:00Z</dcterms:modified>
</cp:coreProperties>
</file>